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8A" w:rsidRDefault="00A455E5" w:rsidP="00A455E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#8</w:t>
      </w:r>
    </w:p>
    <w:p w:rsidR="00A455E5" w:rsidRDefault="00A455E5" w:rsidP="00A455E5">
      <w:pPr>
        <w:pStyle w:val="NoSpacing"/>
        <w:jc w:val="center"/>
        <w:rPr>
          <w:sz w:val="28"/>
          <w:szCs w:val="28"/>
        </w:rPr>
      </w:pPr>
    </w:p>
    <w:p w:rsidR="00A455E5" w:rsidRDefault="00A455E5" w:rsidP="00713CA6">
      <w:pPr>
        <w:pStyle w:val="NoSpacing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WICKER’S GLAZED PORK ROAST</w:t>
      </w:r>
    </w:p>
    <w:p w:rsidR="00A455E5" w:rsidRDefault="00A455E5" w:rsidP="00A455E5">
      <w:pPr>
        <w:pStyle w:val="NoSpacing"/>
        <w:jc w:val="center"/>
        <w:rPr>
          <w:sz w:val="28"/>
          <w:szCs w:val="28"/>
        </w:rPr>
      </w:pPr>
    </w:p>
    <w:p w:rsidR="00A455E5" w:rsidRDefault="00A455E5" w:rsidP="00A455E5">
      <w:pPr>
        <w:pStyle w:val="NoSpacing"/>
        <w:rPr>
          <w:sz w:val="24"/>
          <w:szCs w:val="24"/>
        </w:rPr>
      </w:pPr>
      <w:r>
        <w:t xml:space="preserve"> 1 </w:t>
      </w:r>
      <w:r>
        <w:rPr>
          <w:sz w:val="24"/>
          <w:szCs w:val="24"/>
        </w:rPr>
        <w:t>pork loin roast</w:t>
      </w:r>
    </w:p>
    <w:p w:rsidR="00A455E5" w:rsidRDefault="00B74804" w:rsidP="00A45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A455E5">
        <w:rPr>
          <w:sz w:val="24"/>
          <w:szCs w:val="24"/>
        </w:rPr>
        <w:t xml:space="preserve"> bottle Wicker’s Original Marinade &amp; Baste</w:t>
      </w:r>
    </w:p>
    <w:p w:rsidR="00A455E5" w:rsidRDefault="00A455E5" w:rsidP="00A45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 tablespoons brandy</w:t>
      </w:r>
    </w:p>
    <w:p w:rsidR="00A455E5" w:rsidRDefault="00B74804" w:rsidP="00A455E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 w:rsidR="00A455E5">
        <w:rPr>
          <w:sz w:val="24"/>
          <w:szCs w:val="24"/>
        </w:rPr>
        <w:t>resh</w:t>
      </w:r>
      <w:proofErr w:type="gramEnd"/>
      <w:r w:rsidR="00A455E5">
        <w:rPr>
          <w:sz w:val="24"/>
          <w:szCs w:val="24"/>
        </w:rPr>
        <w:t xml:space="preserve"> ginger root</w:t>
      </w:r>
    </w:p>
    <w:p w:rsidR="00A455E5" w:rsidRDefault="00A455E5" w:rsidP="00A45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tablespoons apricot preserves</w:t>
      </w:r>
    </w:p>
    <w:p w:rsidR="00A455E5" w:rsidRDefault="00A455E5" w:rsidP="00A455E5">
      <w:pPr>
        <w:pStyle w:val="NoSpacing"/>
        <w:rPr>
          <w:sz w:val="24"/>
          <w:szCs w:val="24"/>
        </w:rPr>
      </w:pPr>
    </w:p>
    <w:p w:rsidR="00A455E5" w:rsidRDefault="00A455E5" w:rsidP="00A45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Marinate pork loin roast with Wicker’s Original Marinade &amp; Baste in </w:t>
      </w:r>
    </w:p>
    <w:p w:rsidR="00A455E5" w:rsidRDefault="00A455E5" w:rsidP="00A455E5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ziplock</w:t>
      </w:r>
      <w:proofErr w:type="spellEnd"/>
      <w:proofErr w:type="gramEnd"/>
      <w:r>
        <w:rPr>
          <w:sz w:val="24"/>
          <w:szCs w:val="24"/>
        </w:rPr>
        <w:t xml:space="preserve"> bag for 2-5 hours, depending on taste.</w:t>
      </w:r>
    </w:p>
    <w:p w:rsidR="00A455E5" w:rsidRDefault="00A455E5" w:rsidP="00A45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Roast the meat on covered grill or in oven to appropriate degree of doneness.</w:t>
      </w:r>
    </w:p>
    <w:p w:rsidR="00A455E5" w:rsidRDefault="00A455E5" w:rsidP="00A45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During the last 15 -20 minutes of cooking, baste liberally with the glaze sauce.</w:t>
      </w:r>
    </w:p>
    <w:p w:rsidR="00A455E5" w:rsidRDefault="00A455E5" w:rsidP="00A455E5">
      <w:pPr>
        <w:pStyle w:val="NoSpacing"/>
        <w:rPr>
          <w:sz w:val="24"/>
          <w:szCs w:val="24"/>
        </w:rPr>
      </w:pPr>
    </w:p>
    <w:p w:rsidR="00A455E5" w:rsidRDefault="00A455E5" w:rsidP="00A45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GLAZE SAUCE:</w:t>
      </w:r>
    </w:p>
    <w:p w:rsidR="00A455E5" w:rsidRDefault="00A455E5" w:rsidP="00A45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(The proportions may be increased – depending on the volume of glaze required)</w:t>
      </w:r>
    </w:p>
    <w:p w:rsidR="00A455E5" w:rsidRDefault="00A455E5" w:rsidP="00A455E5">
      <w:pPr>
        <w:pStyle w:val="NoSpacing"/>
        <w:rPr>
          <w:sz w:val="24"/>
          <w:szCs w:val="24"/>
        </w:rPr>
      </w:pPr>
    </w:p>
    <w:p w:rsidR="00A455E5" w:rsidRDefault="00A455E5" w:rsidP="00A45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Simmer in saucepan 4 tablespoons of Wicker’s Original</w:t>
      </w:r>
      <w:r w:rsidR="00B74804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arinade &amp; Baste, 4 tablespoons </w:t>
      </w:r>
    </w:p>
    <w:p w:rsidR="00A455E5" w:rsidRDefault="00B74804" w:rsidP="00A455E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A455E5">
        <w:rPr>
          <w:sz w:val="24"/>
          <w:szCs w:val="24"/>
        </w:rPr>
        <w:t>f</w:t>
      </w:r>
      <w:proofErr w:type="gramEnd"/>
      <w:r w:rsidR="00A455E5">
        <w:rPr>
          <w:sz w:val="24"/>
          <w:szCs w:val="24"/>
        </w:rPr>
        <w:t xml:space="preserve"> good domestic brandy and 1 or 2 slices of fresh ginger root for 3 to 5 minutes.</w:t>
      </w:r>
    </w:p>
    <w:p w:rsidR="00B74804" w:rsidRDefault="00B74804" w:rsidP="00A45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Don’t cook on too high a heat so as to reduce the liquid too much. Remove the ginger </w:t>
      </w:r>
    </w:p>
    <w:p w:rsidR="00B74804" w:rsidRDefault="00B74804" w:rsidP="00A455E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slices</w:t>
      </w:r>
      <w:proofErr w:type="gramEnd"/>
      <w:r>
        <w:rPr>
          <w:sz w:val="24"/>
          <w:szCs w:val="24"/>
        </w:rPr>
        <w:t xml:space="preserve"> at this point. Add 3 tablespoons apricot preserves. Continue cooking over low</w:t>
      </w:r>
    </w:p>
    <w:p w:rsidR="00B74804" w:rsidRDefault="00B74804" w:rsidP="00A455E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heat</w:t>
      </w:r>
      <w:proofErr w:type="gramEnd"/>
      <w:r>
        <w:rPr>
          <w:sz w:val="24"/>
          <w:szCs w:val="24"/>
        </w:rPr>
        <w:t>, stirring until the preserves are reasonably dissolved into the liquid. Glaze is slightly thickened but still somewhat runny. After the roast has been sliced, drizzle any remaining</w:t>
      </w:r>
    </w:p>
    <w:p w:rsidR="00B74804" w:rsidRDefault="00B74804" w:rsidP="00A45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glaze</w:t>
      </w:r>
      <w:proofErr w:type="gramEnd"/>
      <w:r>
        <w:rPr>
          <w:sz w:val="24"/>
          <w:szCs w:val="24"/>
        </w:rPr>
        <w:t xml:space="preserve"> liquid over meat to taste.  </w:t>
      </w:r>
    </w:p>
    <w:bookmarkEnd w:id="0"/>
    <w:p w:rsidR="00B74804" w:rsidRDefault="00B74804" w:rsidP="00A455E5">
      <w:pPr>
        <w:pStyle w:val="NoSpacing"/>
        <w:rPr>
          <w:sz w:val="24"/>
          <w:szCs w:val="24"/>
        </w:rPr>
      </w:pPr>
    </w:p>
    <w:p w:rsidR="00A455E5" w:rsidRDefault="00A455E5" w:rsidP="00A455E5">
      <w:pPr>
        <w:pStyle w:val="NoSpacing"/>
        <w:rPr>
          <w:sz w:val="24"/>
          <w:szCs w:val="24"/>
        </w:rPr>
      </w:pPr>
    </w:p>
    <w:p w:rsidR="00A455E5" w:rsidRDefault="00A455E5" w:rsidP="00A455E5">
      <w:pPr>
        <w:pStyle w:val="NoSpacing"/>
        <w:rPr>
          <w:sz w:val="24"/>
          <w:szCs w:val="24"/>
        </w:rPr>
      </w:pPr>
    </w:p>
    <w:p w:rsidR="00A455E5" w:rsidRPr="00A455E5" w:rsidRDefault="00A455E5" w:rsidP="00A455E5">
      <w:pPr>
        <w:pStyle w:val="NoSpacing"/>
        <w:rPr>
          <w:sz w:val="24"/>
          <w:szCs w:val="24"/>
        </w:rPr>
      </w:pPr>
    </w:p>
    <w:sectPr w:rsidR="00A455E5" w:rsidRPr="00A455E5" w:rsidSect="00517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55E5"/>
    <w:rsid w:val="00266F7F"/>
    <w:rsid w:val="003F52F2"/>
    <w:rsid w:val="0051778A"/>
    <w:rsid w:val="00697439"/>
    <w:rsid w:val="00713CA6"/>
    <w:rsid w:val="00A455E5"/>
    <w:rsid w:val="00B74804"/>
    <w:rsid w:val="00E9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0AFC5-30A3-4FE3-90F3-8F55833A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</dc:creator>
  <cp:lastModifiedBy>Tim</cp:lastModifiedBy>
  <cp:revision>2</cp:revision>
  <dcterms:created xsi:type="dcterms:W3CDTF">2015-02-20T21:06:00Z</dcterms:created>
  <dcterms:modified xsi:type="dcterms:W3CDTF">2015-02-27T20:33:00Z</dcterms:modified>
</cp:coreProperties>
</file>